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6FE" w:rsidRDefault="00F556FE" w:rsidP="00F556FE">
      <w:r>
        <w:t>From: lames@aol.com</w:t>
      </w:r>
    </w:p>
    <w:p w:rsidR="00F556FE" w:rsidRDefault="00F556FE" w:rsidP="00F556FE">
      <w:r>
        <w:t>To: SJ-D6NL@yahoogroups.com</w:t>
      </w:r>
    </w:p>
    <w:p w:rsidR="00F556FE" w:rsidRDefault="00F556FE" w:rsidP="00F556FE">
      <w:r>
        <w:t>CC: ernest.guzman@sanjoseca.gov, bertharward@gmail.com, beth@mukai-home.net, cha</w:t>
      </w:r>
      <w:r>
        <w:t>p</w:t>
      </w:r>
      <w:r>
        <w:t>piejones@yahoo.com, ddaytond@att.net, dbiagi@earthlink.net, earanda22@yahoo.com, hguh1761@gmail.com, jangulo@nhssv.org, jimc@jlc-associates.com, Larry@L-Ames.com, lawrence.ames@lmco.com, lvlocke@comcast.net, lkahn_pna@sbcglobal.net, paula</w:t>
      </w:r>
      <w:r>
        <w:t>r</w:t>
      </w:r>
      <w:r>
        <w:t>noldac@yahoo.com, m_wahlin@earthlink.net, mauricioastacio@hotmail.com, m</w:t>
      </w:r>
      <w:r>
        <w:t>o</w:t>
      </w:r>
      <w:r>
        <w:t>sescr1@aol.com, mosescr1@ymail.com, Neetu.dhaliwal@yahoo.com, callendernj@yahoo.com, rafaelsabic@sbcglobal.net, BobandKathleen@comcast.net, robert_sndvl@yahoo.com, tjhj12@sbcglobal.net, t.paramo@sbcglobal.net, pk@newstechnology.com, Kip.Harkness@sanjoseca.gov, pierluigi.oliverio@sanjoseca.gov</w:t>
      </w:r>
    </w:p>
    <w:p w:rsidR="00F556FE" w:rsidRDefault="00F556FE" w:rsidP="00F556FE">
      <w:r>
        <w:t>Sent: 12/13/2012 8:53:10 A.M. Pacific Standard Time</w:t>
      </w:r>
    </w:p>
    <w:p w:rsidR="00F556FE" w:rsidRDefault="00F556FE" w:rsidP="00F556FE">
      <w:r>
        <w:t>Subj: [SJ-D6NL] report: Nghbrhds Cmsn mtg 12/12/12</w:t>
      </w:r>
    </w:p>
    <w:p w:rsidR="00F556FE" w:rsidRDefault="00F556FE" w:rsidP="00F556FE"/>
    <w:p w:rsidR="00F556FE" w:rsidRDefault="00F556FE" w:rsidP="00F556FE"/>
    <w:p w:rsidR="00F556FE" w:rsidRDefault="00F556FE" w:rsidP="00F556FE"/>
    <w:p w:rsidR="00F556FE" w:rsidRDefault="00F556FE" w:rsidP="00F556FE"/>
    <w:p w:rsidR="00F556FE" w:rsidRDefault="00F556FE" w:rsidP="00F556FE"/>
    <w:p w:rsidR="00F556FE" w:rsidRDefault="00F556FE" w:rsidP="00F556FE">
      <w:r>
        <w:t>Hi, D6NLG members et al,</w:t>
      </w:r>
    </w:p>
    <w:p w:rsidR="00F556FE" w:rsidRDefault="00F556FE" w:rsidP="00F556FE"/>
    <w:p w:rsidR="00F556FE" w:rsidRDefault="00F556FE" w:rsidP="00F556FE">
      <w:r>
        <w:t>a quick update:</w:t>
      </w:r>
    </w:p>
    <w:p w:rsidR="00F556FE" w:rsidRDefault="00F556FE" w:rsidP="00F556FE"/>
    <w:p w:rsidR="00F556FE" w:rsidRDefault="00F556FE" w:rsidP="00F556FE">
      <w:r>
        <w:t>The SJ Neighborhoods Commission (Nghbrhds Cmsn) pilot program was recently extended for another fiscal year, and so, after a half-year hiatus, we met last night.</w:t>
      </w:r>
    </w:p>
    <w:p w:rsidR="00F556FE" w:rsidRDefault="00F556FE" w:rsidP="00F556FE"/>
    <w:p w:rsidR="00F556FE" w:rsidRDefault="00F556FE" w:rsidP="00F556FE">
      <w:r>
        <w:t>Mtg was at the Evergreen Community Center on San Felipe Rd, and was combined with the 5th (and last) public mtg on Police Chief recruitment.</w:t>
      </w:r>
    </w:p>
    <w:p w:rsidR="00F556FE" w:rsidRDefault="00F556FE" w:rsidP="00F556FE"/>
    <w:p w:rsidR="00F556FE" w:rsidRDefault="00F556FE" w:rsidP="00F556FE">
      <w:r>
        <w:t>First: warm words of welcome by Councilmember Rose Herrera, a champion of the Nghbrhds Cmsn.</w:t>
      </w:r>
    </w:p>
    <w:p w:rsidR="00F556FE" w:rsidRDefault="00F556FE" w:rsidP="00F556FE"/>
    <w:p w:rsidR="00F556FE" w:rsidRDefault="00F556FE" w:rsidP="00F556FE">
      <w:r>
        <w:t>Kip Harkness led the presentation.  Said that Chief Chris Moore is leaving after (only) two years, and so many of the criteria from the previous 73 public outreach meetings for his recruitment are probably still valid, but let's review, summarize, correct, and augment.</w:t>
      </w:r>
    </w:p>
    <w:p w:rsidR="00F556FE" w:rsidRDefault="00F556FE" w:rsidP="00F556FE">
      <w:r>
        <w:t>[I'd prepared a list of a dozen points, but then all were either on the existing list or else added by other participants: I felt satisfied.]</w:t>
      </w:r>
    </w:p>
    <w:p w:rsidR="00F556FE" w:rsidRDefault="00F556FE" w:rsidP="00F556FE">
      <w:r>
        <w:t>some key words of criteria from mtg:</w:t>
      </w:r>
    </w:p>
    <w:p w:rsidR="00F556FE" w:rsidRDefault="00F556FE" w:rsidP="00F556FE">
      <w:r>
        <w:t>*  culturally competent</w:t>
      </w:r>
    </w:p>
    <w:p w:rsidR="00F556FE" w:rsidRDefault="00F556FE" w:rsidP="00F556FE">
      <w:r>
        <w:t>*  community engagement</w:t>
      </w:r>
    </w:p>
    <w:p w:rsidR="00F556FE" w:rsidRDefault="00F556FE" w:rsidP="00F556FE">
      <w:r>
        <w:t>*  effective manager, communicator, collaborator</w:t>
      </w:r>
    </w:p>
    <w:p w:rsidR="00F556FE" w:rsidRDefault="00F556FE" w:rsidP="00F556FE">
      <w:r>
        <w:t>*  leader; honest &amp; transparent</w:t>
      </w:r>
    </w:p>
    <w:p w:rsidR="00F556FE" w:rsidRDefault="00F556FE" w:rsidP="00F556FE">
      <w:r>
        <w:t>*  record of crime prevention and suppression.</w:t>
      </w:r>
    </w:p>
    <w:p w:rsidR="00F556FE" w:rsidRDefault="00F556FE" w:rsidP="00F556FE">
      <w:r>
        <w:t>Good discussion.  Many comments on pension, morale, improvements thru efficiency and tec</w:t>
      </w:r>
      <w:r>
        <w:t>h</w:t>
      </w:r>
      <w:r>
        <w:t>nology, and better allocation of limited resources (don't let beat officers get bogged down in p</w:t>
      </w:r>
      <w:r>
        <w:t>a</w:t>
      </w:r>
      <w:r>
        <w:t>perwork).</w:t>
      </w:r>
    </w:p>
    <w:p w:rsidR="00F556FE" w:rsidRDefault="00F556FE" w:rsidP="00F556FE"/>
    <w:p w:rsidR="00F556FE" w:rsidRDefault="00F556FE" w:rsidP="00F556FE">
      <w:r>
        <w:lastRenderedPageBreak/>
        <w:t xml:space="preserve">Public can still participate: there's an on-line survey at </w:t>
      </w:r>
    </w:p>
    <w:p w:rsidR="00F556FE" w:rsidRDefault="00F556FE" w:rsidP="00F556FE">
      <w:r>
        <w:t>http://www.sanjoseca.gov/CivicAlerts.aspx?AID=142</w:t>
      </w:r>
    </w:p>
    <w:p w:rsidR="00F556FE" w:rsidRDefault="00F556FE" w:rsidP="00F556FE"/>
    <w:p w:rsidR="00F556FE" w:rsidRDefault="00F556FE" w:rsidP="00F556FE"/>
    <w:p w:rsidR="00F556FE" w:rsidRDefault="00F556FE" w:rsidP="00F556FE">
      <w:r>
        <w:t>After police recruitment mtg, most members of public departed and we had a short Nghbrhds Cmsn working meeting.</w:t>
      </w:r>
    </w:p>
    <w:p w:rsidR="00F556FE" w:rsidRDefault="00F556FE" w:rsidP="00F556FE"/>
    <w:p w:rsidR="00F556FE" w:rsidRDefault="00F556FE" w:rsidP="00F556FE">
      <w:r>
        <w:t xml:space="preserve">Main items on work-plan for next few months: </w:t>
      </w:r>
    </w:p>
    <w:p w:rsidR="00F556FE" w:rsidRDefault="00F556FE" w:rsidP="00F556FE">
      <w:r>
        <w:t>*  City Budget</w:t>
      </w:r>
    </w:p>
    <w:p w:rsidR="00F556FE" w:rsidRDefault="00F556FE" w:rsidP="00F556FE">
      <w:r>
        <w:t>*  Outreach &amp; communications  -- that's what I'm doing here!</w:t>
      </w:r>
    </w:p>
    <w:p w:rsidR="00F556FE" w:rsidRDefault="00F556FE" w:rsidP="00F556FE">
      <w:r>
        <w:t>*  help define charter of the Nghbrhds Cmsn: what is it we would like our cmsn to do?</w:t>
      </w:r>
    </w:p>
    <w:p w:rsidR="00F556FE" w:rsidRDefault="00F556FE" w:rsidP="00F556FE">
      <w:r>
        <w:t>(I've shared my thoughts w/ you a number of times: be more proactive for community, and to be a forum for discussing the many planned changes that'll affect the nghbrhds -- considering co</w:t>
      </w:r>
      <w:r>
        <w:t>n</w:t>
      </w:r>
      <w:r>
        <w:t>cerns relating nghbrhds w/ in-fill, urban villages, billboard policies, riparian setbacks, historic nghbrhd preservation, ...: the mtgs hosted by SJ Planning are important and valuable but haven't attracted the needed attention and participation.)</w:t>
      </w:r>
    </w:p>
    <w:p w:rsidR="00F556FE" w:rsidRDefault="00F556FE" w:rsidP="00F556FE"/>
    <w:p w:rsidR="00F556FE" w:rsidRDefault="00F556FE" w:rsidP="00F556FE"/>
    <w:p w:rsidR="00F556FE" w:rsidRDefault="00F556FE" w:rsidP="00F556FE">
      <w:r>
        <w:t xml:space="preserve">City is having public budget-planning exercise on Jan 26th.  Want even more participation than last year: event will be at the Convention Center, and we cmsnrs are to help recruit participants from the nghbrhd.  </w:t>
      </w:r>
    </w:p>
    <w:p w:rsidR="00F556FE" w:rsidRDefault="00F556FE" w:rsidP="00F556FE">
      <w:r>
        <w:t>-- Consider yourselves recruited and invited!  ;-)</w:t>
      </w:r>
    </w:p>
    <w:p w:rsidR="00F556FE" w:rsidRDefault="00F556FE" w:rsidP="00F556FE">
      <w:r>
        <w:t>Sat morning, 9 AM - noon.  free parking, free coffee &amp; donuts, but there ain't no free lunch.</w:t>
      </w:r>
    </w:p>
    <w:p w:rsidR="00F556FE" w:rsidRDefault="00F556FE" w:rsidP="00F556FE"/>
    <w:p w:rsidR="00F556FE" w:rsidRDefault="00F556FE" w:rsidP="00F556FE">
      <w:r>
        <w:t>other news:</w:t>
      </w:r>
    </w:p>
    <w:p w:rsidR="00F556FE" w:rsidRDefault="00F556FE" w:rsidP="00F556FE">
      <w:r>
        <w:t>City Clerk Dennis Hawkins, author of cmsn consolidation memo, is leaving City SJ this week, will start working for SC Co. next week.</w:t>
      </w:r>
    </w:p>
    <w:p w:rsidR="00F556FE" w:rsidRDefault="00F556FE" w:rsidP="00F556FE"/>
    <w:p w:rsidR="00F556FE" w:rsidRDefault="00F556FE" w:rsidP="00F556FE"/>
    <w:p w:rsidR="00F556FE" w:rsidRDefault="00F556FE" w:rsidP="00F556FE">
      <w:r>
        <w:t>[I'm cc'ing the other Nghbrhd Cmnsr: if I've omitted or misstated points, please write me and I'll forward to the D6NLG.  Thnx!]</w:t>
      </w:r>
    </w:p>
    <w:p w:rsidR="00F556FE" w:rsidRDefault="00F556FE" w:rsidP="00F556FE"/>
    <w:p w:rsidR="00F556FE" w:rsidRDefault="00F556FE" w:rsidP="00F556FE"/>
    <w:p w:rsidR="00F556FE" w:rsidRDefault="00F556FE" w:rsidP="00F556FE">
      <w:r>
        <w:t>~Larry</w:t>
      </w:r>
    </w:p>
    <w:p w:rsidR="00F556FE" w:rsidRDefault="00F556FE" w:rsidP="00F556FE">
      <w:r>
        <w:t>D6 rep to the SJ Neighborhoods Commission;</w:t>
      </w:r>
    </w:p>
    <w:p w:rsidR="00F556FE" w:rsidRDefault="00F556FE" w:rsidP="00F556FE">
      <w:r>
        <w:t>vice-chair of the District-6 Neighborhoods Leaders Group (D6NLG)</w:t>
      </w:r>
    </w:p>
    <w:p w:rsidR="00F556FE" w:rsidRDefault="00F556FE" w:rsidP="00F556FE"/>
    <w:p w:rsidR="00792972" w:rsidRDefault="00792972">
      <w:bookmarkStart w:id="0" w:name="_GoBack"/>
      <w:bookmarkEnd w:id="0"/>
    </w:p>
    <w:sectPr w:rsidR="00792972">
      <w:pgSz w:w="12240" w:h="15840"/>
      <w:pgMar w:top="1440" w:right="1440" w:bottom="1440" w:left="1440" w:header="720" w:footer="10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QuickType Mono">
    <w:panose1 w:val="020B0009000000000000"/>
    <w:charset w:val="00"/>
    <w:family w:val="moder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C4C4E"/>
    <w:multiLevelType w:val="multilevel"/>
    <w:tmpl w:val="CE927278"/>
    <w:lvl w:ilvl="0">
      <w:start w:val="1"/>
      <w:numFmt w:val="decimal"/>
      <w:lvlText w:val="%1.0"/>
      <w:lvlJc w:val="left"/>
      <w:pPr>
        <w:tabs>
          <w:tab w:val="num" w:pos="1152"/>
        </w:tabs>
        <w:ind w:left="1152" w:hanging="1152"/>
      </w:pPr>
    </w:lvl>
    <w:lvl w:ilvl="1">
      <w:start w:val="1"/>
      <w:numFmt w:val="decimal"/>
      <w:pStyle w:val="Heading2"/>
      <w:lvlText w:val="%1.%2"/>
      <w:lvlJc w:val="left"/>
      <w:pPr>
        <w:tabs>
          <w:tab w:val="num" w:pos="1080"/>
        </w:tabs>
        <w:ind w:left="1080" w:hanging="108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6FE"/>
    <w:rsid w:val="000265C6"/>
    <w:rsid w:val="004F5966"/>
    <w:rsid w:val="007610A3"/>
    <w:rsid w:val="00792972"/>
    <w:rsid w:val="009939F8"/>
    <w:rsid w:val="00F55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rPr>
  </w:style>
  <w:style w:type="paragraph" w:styleId="Heading2">
    <w:name w:val="heading 2"/>
    <w:basedOn w:val="Normal"/>
    <w:next w:val="Normal"/>
    <w:qFormat/>
    <w:pPr>
      <w:keepNext/>
      <w:numPr>
        <w:ilvl w:val="1"/>
        <w:numId w:val="1"/>
      </w:numPr>
      <w:spacing w:before="240" w:after="60"/>
      <w:jc w:val="left"/>
      <w:outlineLvl w:val="1"/>
    </w:pPr>
    <w:rPr>
      <w:rFonts w:ascii="Arial" w:hAnsi="Arial"/>
      <w:b/>
      <w:i/>
    </w:rPr>
  </w:style>
  <w:style w:type="paragraph" w:styleId="Heading6">
    <w:name w:val="heading 6"/>
    <w:basedOn w:val="Normal"/>
    <w:next w:val="Normal"/>
    <w:link w:val="Heading6Char"/>
    <w:autoRedefine/>
    <w:qFormat/>
    <w:rsid w:val="000265C6"/>
    <w:pPr>
      <w:spacing w:before="240" w:after="60"/>
      <w:jc w:val="left"/>
      <w:outlineLvl w:val="5"/>
    </w:pPr>
    <w:rPr>
      <w:rFonts w:ascii="Arial" w:hAnsi="Arial"/>
      <w:b/>
      <w:bCs/>
      <w:i/>
      <w:color w:val="006699"/>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2304" w:hRule="exact" w:hSpace="187" w:vSpace="187" w:wrap="around" w:hAnchor="page" w:xAlign="center" w:yAlign="bottom"/>
      <w:ind w:left="2880"/>
      <w:jc w:val="left"/>
    </w:pPr>
    <w:rPr>
      <w:sz w:val="28"/>
    </w:rPr>
  </w:style>
  <w:style w:type="paragraph" w:customStyle="1" w:styleId="code">
    <w:name w:val="code"/>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left"/>
    </w:pPr>
    <w:rPr>
      <w:rFonts w:ascii="QuickType Mono" w:hAnsi="QuickType Mono"/>
      <w:b/>
      <w:sz w:val="16"/>
    </w:rPr>
  </w:style>
  <w:style w:type="character" w:customStyle="1" w:styleId="Heading6Char">
    <w:name w:val="Heading 6 Char"/>
    <w:basedOn w:val="DefaultParagraphFont"/>
    <w:link w:val="Heading6"/>
    <w:rsid w:val="000265C6"/>
    <w:rPr>
      <w:rFonts w:ascii="Arial" w:hAnsi="Arial"/>
      <w:b/>
      <w:bCs/>
      <w:i/>
      <w:color w:val="006699"/>
      <w:sz w:val="24"/>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rPr>
  </w:style>
  <w:style w:type="paragraph" w:styleId="Heading2">
    <w:name w:val="heading 2"/>
    <w:basedOn w:val="Normal"/>
    <w:next w:val="Normal"/>
    <w:qFormat/>
    <w:pPr>
      <w:keepNext/>
      <w:numPr>
        <w:ilvl w:val="1"/>
        <w:numId w:val="1"/>
      </w:numPr>
      <w:spacing w:before="240" w:after="60"/>
      <w:jc w:val="left"/>
      <w:outlineLvl w:val="1"/>
    </w:pPr>
    <w:rPr>
      <w:rFonts w:ascii="Arial" w:hAnsi="Arial"/>
      <w:b/>
      <w:i/>
    </w:rPr>
  </w:style>
  <w:style w:type="paragraph" w:styleId="Heading6">
    <w:name w:val="heading 6"/>
    <w:basedOn w:val="Normal"/>
    <w:next w:val="Normal"/>
    <w:link w:val="Heading6Char"/>
    <w:autoRedefine/>
    <w:qFormat/>
    <w:rsid w:val="000265C6"/>
    <w:pPr>
      <w:spacing w:before="240" w:after="60"/>
      <w:jc w:val="left"/>
      <w:outlineLvl w:val="5"/>
    </w:pPr>
    <w:rPr>
      <w:rFonts w:ascii="Arial" w:hAnsi="Arial"/>
      <w:b/>
      <w:bCs/>
      <w:i/>
      <w:color w:val="006699"/>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2304" w:hRule="exact" w:hSpace="187" w:vSpace="187" w:wrap="around" w:hAnchor="page" w:xAlign="center" w:yAlign="bottom"/>
      <w:ind w:left="2880"/>
      <w:jc w:val="left"/>
    </w:pPr>
    <w:rPr>
      <w:sz w:val="28"/>
    </w:rPr>
  </w:style>
  <w:style w:type="paragraph" w:customStyle="1" w:styleId="code">
    <w:name w:val="code"/>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left"/>
    </w:pPr>
    <w:rPr>
      <w:rFonts w:ascii="QuickType Mono" w:hAnsi="QuickType Mono"/>
      <w:b/>
      <w:sz w:val="16"/>
    </w:rPr>
  </w:style>
  <w:style w:type="character" w:customStyle="1" w:styleId="Heading6Char">
    <w:name w:val="Heading 6 Char"/>
    <w:basedOn w:val="DefaultParagraphFont"/>
    <w:link w:val="Heading6"/>
    <w:rsid w:val="000265C6"/>
    <w:rPr>
      <w:rFonts w:ascii="Arial" w:hAnsi="Arial"/>
      <w:b/>
      <w:bCs/>
      <w:i/>
      <w:color w:val="006699"/>
      <w:sz w:val="24"/>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927756">
      <w:bodyDiv w:val="1"/>
      <w:marLeft w:val="0"/>
      <w:marRight w:val="0"/>
      <w:marTop w:val="0"/>
      <w:marBottom w:val="0"/>
      <w:divBdr>
        <w:top w:val="none" w:sz="0" w:space="0" w:color="auto"/>
        <w:left w:val="none" w:sz="0" w:space="0" w:color="auto"/>
        <w:bottom w:val="none" w:sz="0" w:space="0" w:color="auto"/>
        <w:right w:val="none" w:sz="0" w:space="0" w:color="auto"/>
      </w:divBdr>
      <w:divsChild>
        <w:div w:id="1573732900">
          <w:marLeft w:val="0"/>
          <w:marRight w:val="0"/>
          <w:marTop w:val="0"/>
          <w:marBottom w:val="0"/>
          <w:divBdr>
            <w:top w:val="none" w:sz="0" w:space="0" w:color="auto"/>
            <w:left w:val="none" w:sz="0" w:space="0" w:color="auto"/>
            <w:bottom w:val="none" w:sz="0" w:space="0" w:color="auto"/>
            <w:right w:val="none" w:sz="0" w:space="0" w:color="auto"/>
          </w:divBdr>
          <w:divsChild>
            <w:div w:id="1171720362">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992104828">
                  <w:marLeft w:val="0"/>
                  <w:marRight w:val="0"/>
                  <w:marTop w:val="0"/>
                  <w:marBottom w:val="0"/>
                  <w:divBdr>
                    <w:top w:val="none" w:sz="0" w:space="0" w:color="auto"/>
                    <w:left w:val="none" w:sz="0" w:space="0" w:color="auto"/>
                    <w:bottom w:val="none" w:sz="0" w:space="0" w:color="auto"/>
                    <w:right w:val="none" w:sz="0" w:space="0" w:color="auto"/>
                  </w:divBdr>
                </w:div>
                <w:div w:id="362362555">
                  <w:marLeft w:val="0"/>
                  <w:marRight w:val="0"/>
                  <w:marTop w:val="0"/>
                  <w:marBottom w:val="0"/>
                  <w:divBdr>
                    <w:top w:val="none" w:sz="0" w:space="0" w:color="auto"/>
                    <w:left w:val="none" w:sz="0" w:space="0" w:color="auto"/>
                    <w:bottom w:val="none" w:sz="0" w:space="0" w:color="auto"/>
                    <w:right w:val="none" w:sz="0" w:space="0" w:color="auto"/>
                  </w:divBdr>
                </w:div>
                <w:div w:id="773284971">
                  <w:marLeft w:val="0"/>
                  <w:marRight w:val="0"/>
                  <w:marTop w:val="0"/>
                  <w:marBottom w:val="0"/>
                  <w:divBdr>
                    <w:top w:val="none" w:sz="0" w:space="0" w:color="auto"/>
                    <w:left w:val="none" w:sz="0" w:space="0" w:color="auto"/>
                    <w:bottom w:val="none" w:sz="0" w:space="0" w:color="auto"/>
                    <w:right w:val="none" w:sz="0" w:space="0" w:color="auto"/>
                  </w:divBdr>
                </w:div>
                <w:div w:id="142704005">
                  <w:marLeft w:val="0"/>
                  <w:marRight w:val="0"/>
                  <w:marTop w:val="0"/>
                  <w:marBottom w:val="0"/>
                  <w:divBdr>
                    <w:top w:val="none" w:sz="0" w:space="0" w:color="auto"/>
                    <w:left w:val="none" w:sz="0" w:space="0" w:color="auto"/>
                    <w:bottom w:val="none" w:sz="0" w:space="0" w:color="auto"/>
                    <w:right w:val="none" w:sz="0" w:space="0" w:color="auto"/>
                  </w:divBdr>
                </w:div>
                <w:div w:id="2044745192">
                  <w:marLeft w:val="0"/>
                  <w:marRight w:val="0"/>
                  <w:marTop w:val="0"/>
                  <w:marBottom w:val="0"/>
                  <w:divBdr>
                    <w:top w:val="none" w:sz="0" w:space="0" w:color="auto"/>
                    <w:left w:val="none" w:sz="0" w:space="0" w:color="auto"/>
                    <w:bottom w:val="none" w:sz="0" w:space="0" w:color="auto"/>
                    <w:right w:val="none" w:sz="0" w:space="0" w:color="auto"/>
                  </w:divBdr>
                </w:div>
                <w:div w:id="927233951">
                  <w:marLeft w:val="0"/>
                  <w:marRight w:val="0"/>
                  <w:marTop w:val="0"/>
                  <w:marBottom w:val="0"/>
                  <w:divBdr>
                    <w:top w:val="none" w:sz="0" w:space="0" w:color="auto"/>
                    <w:left w:val="none" w:sz="0" w:space="0" w:color="auto"/>
                    <w:bottom w:val="none" w:sz="0" w:space="0" w:color="auto"/>
                    <w:right w:val="none" w:sz="0" w:space="0" w:color="auto"/>
                  </w:divBdr>
                </w:div>
                <w:div w:id="668944638">
                  <w:marLeft w:val="0"/>
                  <w:marRight w:val="0"/>
                  <w:marTop w:val="0"/>
                  <w:marBottom w:val="0"/>
                  <w:divBdr>
                    <w:top w:val="none" w:sz="0" w:space="0" w:color="auto"/>
                    <w:left w:val="none" w:sz="0" w:space="0" w:color="auto"/>
                    <w:bottom w:val="none" w:sz="0" w:space="0" w:color="auto"/>
                    <w:right w:val="none" w:sz="0" w:space="0" w:color="auto"/>
                  </w:divBdr>
                </w:div>
                <w:div w:id="1144539705">
                  <w:marLeft w:val="0"/>
                  <w:marRight w:val="0"/>
                  <w:marTop w:val="0"/>
                  <w:marBottom w:val="0"/>
                  <w:divBdr>
                    <w:top w:val="none" w:sz="0" w:space="0" w:color="auto"/>
                    <w:left w:val="none" w:sz="0" w:space="0" w:color="auto"/>
                    <w:bottom w:val="none" w:sz="0" w:space="0" w:color="auto"/>
                    <w:right w:val="none" w:sz="0" w:space="0" w:color="auto"/>
                  </w:divBdr>
                </w:div>
                <w:div w:id="377706172">
                  <w:marLeft w:val="0"/>
                  <w:marRight w:val="0"/>
                  <w:marTop w:val="0"/>
                  <w:marBottom w:val="0"/>
                  <w:divBdr>
                    <w:top w:val="none" w:sz="0" w:space="0" w:color="auto"/>
                    <w:left w:val="none" w:sz="0" w:space="0" w:color="auto"/>
                    <w:bottom w:val="none" w:sz="0" w:space="0" w:color="auto"/>
                    <w:right w:val="none" w:sz="0" w:space="0" w:color="auto"/>
                  </w:divBdr>
                </w:div>
                <w:div w:id="340399580">
                  <w:marLeft w:val="0"/>
                  <w:marRight w:val="0"/>
                  <w:marTop w:val="0"/>
                  <w:marBottom w:val="0"/>
                  <w:divBdr>
                    <w:top w:val="none" w:sz="0" w:space="0" w:color="auto"/>
                    <w:left w:val="none" w:sz="0" w:space="0" w:color="auto"/>
                    <w:bottom w:val="none" w:sz="0" w:space="0" w:color="auto"/>
                    <w:right w:val="none" w:sz="0" w:space="0" w:color="auto"/>
                  </w:divBdr>
                </w:div>
                <w:div w:id="948778181">
                  <w:marLeft w:val="0"/>
                  <w:marRight w:val="0"/>
                  <w:marTop w:val="0"/>
                  <w:marBottom w:val="0"/>
                  <w:divBdr>
                    <w:top w:val="none" w:sz="0" w:space="0" w:color="auto"/>
                    <w:left w:val="none" w:sz="0" w:space="0" w:color="auto"/>
                    <w:bottom w:val="none" w:sz="0" w:space="0" w:color="auto"/>
                    <w:right w:val="none" w:sz="0" w:space="0" w:color="auto"/>
                  </w:divBdr>
                </w:div>
                <w:div w:id="19094466">
                  <w:marLeft w:val="0"/>
                  <w:marRight w:val="0"/>
                  <w:marTop w:val="0"/>
                  <w:marBottom w:val="0"/>
                  <w:divBdr>
                    <w:top w:val="none" w:sz="0" w:space="0" w:color="auto"/>
                    <w:left w:val="none" w:sz="0" w:space="0" w:color="auto"/>
                    <w:bottom w:val="none" w:sz="0" w:space="0" w:color="auto"/>
                    <w:right w:val="none" w:sz="0" w:space="0" w:color="auto"/>
                  </w:divBdr>
                </w:div>
                <w:div w:id="1134786290">
                  <w:marLeft w:val="0"/>
                  <w:marRight w:val="0"/>
                  <w:marTop w:val="0"/>
                  <w:marBottom w:val="0"/>
                  <w:divBdr>
                    <w:top w:val="none" w:sz="0" w:space="0" w:color="auto"/>
                    <w:left w:val="none" w:sz="0" w:space="0" w:color="auto"/>
                    <w:bottom w:val="none" w:sz="0" w:space="0" w:color="auto"/>
                    <w:right w:val="none" w:sz="0" w:space="0" w:color="auto"/>
                  </w:divBdr>
                </w:div>
                <w:div w:id="1283922567">
                  <w:marLeft w:val="0"/>
                  <w:marRight w:val="0"/>
                  <w:marTop w:val="0"/>
                  <w:marBottom w:val="0"/>
                  <w:divBdr>
                    <w:top w:val="none" w:sz="0" w:space="0" w:color="auto"/>
                    <w:left w:val="none" w:sz="0" w:space="0" w:color="auto"/>
                    <w:bottom w:val="none" w:sz="0" w:space="0" w:color="auto"/>
                    <w:right w:val="none" w:sz="0" w:space="0" w:color="auto"/>
                  </w:divBdr>
                </w:div>
                <w:div w:id="1002706172">
                  <w:marLeft w:val="0"/>
                  <w:marRight w:val="0"/>
                  <w:marTop w:val="0"/>
                  <w:marBottom w:val="0"/>
                  <w:divBdr>
                    <w:top w:val="none" w:sz="0" w:space="0" w:color="auto"/>
                    <w:left w:val="none" w:sz="0" w:space="0" w:color="auto"/>
                    <w:bottom w:val="none" w:sz="0" w:space="0" w:color="auto"/>
                    <w:right w:val="none" w:sz="0" w:space="0" w:color="auto"/>
                  </w:divBdr>
                </w:div>
                <w:div w:id="105277398">
                  <w:marLeft w:val="0"/>
                  <w:marRight w:val="0"/>
                  <w:marTop w:val="0"/>
                  <w:marBottom w:val="0"/>
                  <w:divBdr>
                    <w:top w:val="none" w:sz="0" w:space="0" w:color="auto"/>
                    <w:left w:val="none" w:sz="0" w:space="0" w:color="auto"/>
                    <w:bottom w:val="none" w:sz="0" w:space="0" w:color="auto"/>
                    <w:right w:val="none" w:sz="0" w:space="0" w:color="auto"/>
                  </w:divBdr>
                </w:div>
                <w:div w:id="675348788">
                  <w:marLeft w:val="0"/>
                  <w:marRight w:val="0"/>
                  <w:marTop w:val="0"/>
                  <w:marBottom w:val="0"/>
                  <w:divBdr>
                    <w:top w:val="none" w:sz="0" w:space="0" w:color="auto"/>
                    <w:left w:val="none" w:sz="0" w:space="0" w:color="auto"/>
                    <w:bottom w:val="none" w:sz="0" w:space="0" w:color="auto"/>
                    <w:right w:val="none" w:sz="0" w:space="0" w:color="auto"/>
                  </w:divBdr>
                </w:div>
                <w:div w:id="916936623">
                  <w:marLeft w:val="0"/>
                  <w:marRight w:val="0"/>
                  <w:marTop w:val="0"/>
                  <w:marBottom w:val="0"/>
                  <w:divBdr>
                    <w:top w:val="none" w:sz="0" w:space="0" w:color="auto"/>
                    <w:left w:val="none" w:sz="0" w:space="0" w:color="auto"/>
                    <w:bottom w:val="none" w:sz="0" w:space="0" w:color="auto"/>
                    <w:right w:val="none" w:sz="0" w:space="0" w:color="auto"/>
                  </w:divBdr>
                </w:div>
                <w:div w:id="1963415036">
                  <w:marLeft w:val="0"/>
                  <w:marRight w:val="0"/>
                  <w:marTop w:val="0"/>
                  <w:marBottom w:val="0"/>
                  <w:divBdr>
                    <w:top w:val="none" w:sz="0" w:space="0" w:color="auto"/>
                    <w:left w:val="none" w:sz="0" w:space="0" w:color="auto"/>
                    <w:bottom w:val="none" w:sz="0" w:space="0" w:color="auto"/>
                    <w:right w:val="none" w:sz="0" w:space="0" w:color="auto"/>
                  </w:divBdr>
                </w:div>
                <w:div w:id="918442382">
                  <w:marLeft w:val="0"/>
                  <w:marRight w:val="0"/>
                  <w:marTop w:val="0"/>
                  <w:marBottom w:val="0"/>
                  <w:divBdr>
                    <w:top w:val="none" w:sz="0" w:space="0" w:color="auto"/>
                    <w:left w:val="none" w:sz="0" w:space="0" w:color="auto"/>
                    <w:bottom w:val="none" w:sz="0" w:space="0" w:color="auto"/>
                    <w:right w:val="none" w:sz="0" w:space="0" w:color="auto"/>
                  </w:divBdr>
                </w:div>
                <w:div w:id="1353996774">
                  <w:marLeft w:val="0"/>
                  <w:marRight w:val="0"/>
                  <w:marTop w:val="0"/>
                  <w:marBottom w:val="0"/>
                  <w:divBdr>
                    <w:top w:val="none" w:sz="0" w:space="0" w:color="auto"/>
                    <w:left w:val="none" w:sz="0" w:space="0" w:color="auto"/>
                    <w:bottom w:val="none" w:sz="0" w:space="0" w:color="auto"/>
                    <w:right w:val="none" w:sz="0" w:space="0" w:color="auto"/>
                  </w:divBdr>
                </w:div>
                <w:div w:id="1584412165">
                  <w:marLeft w:val="0"/>
                  <w:marRight w:val="0"/>
                  <w:marTop w:val="0"/>
                  <w:marBottom w:val="0"/>
                  <w:divBdr>
                    <w:top w:val="none" w:sz="0" w:space="0" w:color="auto"/>
                    <w:left w:val="none" w:sz="0" w:space="0" w:color="auto"/>
                    <w:bottom w:val="none" w:sz="0" w:space="0" w:color="auto"/>
                    <w:right w:val="none" w:sz="0" w:space="0" w:color="auto"/>
                  </w:divBdr>
                </w:div>
                <w:div w:id="2048068358">
                  <w:marLeft w:val="0"/>
                  <w:marRight w:val="0"/>
                  <w:marTop w:val="0"/>
                  <w:marBottom w:val="0"/>
                  <w:divBdr>
                    <w:top w:val="none" w:sz="0" w:space="0" w:color="auto"/>
                    <w:left w:val="none" w:sz="0" w:space="0" w:color="auto"/>
                    <w:bottom w:val="none" w:sz="0" w:space="0" w:color="auto"/>
                    <w:right w:val="none" w:sz="0" w:space="0" w:color="auto"/>
                  </w:divBdr>
                </w:div>
                <w:div w:id="1779834902">
                  <w:marLeft w:val="0"/>
                  <w:marRight w:val="0"/>
                  <w:marTop w:val="0"/>
                  <w:marBottom w:val="0"/>
                  <w:divBdr>
                    <w:top w:val="none" w:sz="0" w:space="0" w:color="auto"/>
                    <w:left w:val="none" w:sz="0" w:space="0" w:color="auto"/>
                    <w:bottom w:val="none" w:sz="0" w:space="0" w:color="auto"/>
                    <w:right w:val="none" w:sz="0" w:space="0" w:color="auto"/>
                  </w:divBdr>
                </w:div>
                <w:div w:id="2139374202">
                  <w:marLeft w:val="0"/>
                  <w:marRight w:val="0"/>
                  <w:marTop w:val="0"/>
                  <w:marBottom w:val="0"/>
                  <w:divBdr>
                    <w:top w:val="none" w:sz="0" w:space="0" w:color="auto"/>
                    <w:left w:val="none" w:sz="0" w:space="0" w:color="auto"/>
                    <w:bottom w:val="none" w:sz="0" w:space="0" w:color="auto"/>
                    <w:right w:val="none" w:sz="0" w:space="0" w:color="auto"/>
                  </w:divBdr>
                </w:div>
                <w:div w:id="1331643262">
                  <w:marLeft w:val="0"/>
                  <w:marRight w:val="0"/>
                  <w:marTop w:val="0"/>
                  <w:marBottom w:val="0"/>
                  <w:divBdr>
                    <w:top w:val="none" w:sz="0" w:space="0" w:color="auto"/>
                    <w:left w:val="none" w:sz="0" w:space="0" w:color="auto"/>
                    <w:bottom w:val="none" w:sz="0" w:space="0" w:color="auto"/>
                    <w:right w:val="none" w:sz="0" w:space="0" w:color="auto"/>
                  </w:divBdr>
                </w:div>
                <w:div w:id="1740129901">
                  <w:marLeft w:val="0"/>
                  <w:marRight w:val="0"/>
                  <w:marTop w:val="0"/>
                  <w:marBottom w:val="0"/>
                  <w:divBdr>
                    <w:top w:val="none" w:sz="0" w:space="0" w:color="auto"/>
                    <w:left w:val="none" w:sz="0" w:space="0" w:color="auto"/>
                    <w:bottom w:val="none" w:sz="0" w:space="0" w:color="auto"/>
                    <w:right w:val="none" w:sz="0" w:space="0" w:color="auto"/>
                  </w:divBdr>
                </w:div>
                <w:div w:id="1793942442">
                  <w:marLeft w:val="0"/>
                  <w:marRight w:val="0"/>
                  <w:marTop w:val="0"/>
                  <w:marBottom w:val="0"/>
                  <w:divBdr>
                    <w:top w:val="none" w:sz="0" w:space="0" w:color="auto"/>
                    <w:left w:val="none" w:sz="0" w:space="0" w:color="auto"/>
                    <w:bottom w:val="none" w:sz="0" w:space="0" w:color="auto"/>
                    <w:right w:val="none" w:sz="0" w:space="0" w:color="auto"/>
                  </w:divBdr>
                </w:div>
                <w:div w:id="80371756">
                  <w:marLeft w:val="0"/>
                  <w:marRight w:val="0"/>
                  <w:marTop w:val="0"/>
                  <w:marBottom w:val="0"/>
                  <w:divBdr>
                    <w:top w:val="none" w:sz="0" w:space="0" w:color="auto"/>
                    <w:left w:val="none" w:sz="0" w:space="0" w:color="auto"/>
                    <w:bottom w:val="none" w:sz="0" w:space="0" w:color="auto"/>
                    <w:right w:val="none" w:sz="0" w:space="0" w:color="auto"/>
                  </w:divBdr>
                </w:div>
                <w:div w:id="446971530">
                  <w:marLeft w:val="0"/>
                  <w:marRight w:val="0"/>
                  <w:marTop w:val="0"/>
                  <w:marBottom w:val="0"/>
                  <w:divBdr>
                    <w:top w:val="none" w:sz="0" w:space="0" w:color="auto"/>
                    <w:left w:val="none" w:sz="0" w:space="0" w:color="auto"/>
                    <w:bottom w:val="none" w:sz="0" w:space="0" w:color="auto"/>
                    <w:right w:val="none" w:sz="0" w:space="0" w:color="auto"/>
                  </w:divBdr>
                </w:div>
                <w:div w:id="1331181793">
                  <w:marLeft w:val="0"/>
                  <w:marRight w:val="0"/>
                  <w:marTop w:val="0"/>
                  <w:marBottom w:val="0"/>
                  <w:divBdr>
                    <w:top w:val="none" w:sz="0" w:space="0" w:color="auto"/>
                    <w:left w:val="none" w:sz="0" w:space="0" w:color="auto"/>
                    <w:bottom w:val="none" w:sz="0" w:space="0" w:color="auto"/>
                    <w:right w:val="none" w:sz="0" w:space="0" w:color="auto"/>
                  </w:divBdr>
                </w:div>
                <w:div w:id="8458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Ames</dc:creator>
  <cp:lastModifiedBy>Larry Ames</cp:lastModifiedBy>
  <cp:revision>1</cp:revision>
  <dcterms:created xsi:type="dcterms:W3CDTF">2012-12-14T04:19:00Z</dcterms:created>
  <dcterms:modified xsi:type="dcterms:W3CDTF">2012-12-14T04:19:00Z</dcterms:modified>
</cp:coreProperties>
</file>